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A4" w:rsidRDefault="00A56089">
      <w:r>
        <w:t>Iskolánk alsó tagozata február 11.-én tartotta a télkergető farsangi mulatságot. Nagy örömmel tapasztaltuk, hogy felnőtt és gyermek egyaránt ötletesebbnél ötletesebb jelmezekbe bújt!</w:t>
      </w:r>
    </w:p>
    <w:p w:rsidR="00A56089" w:rsidRDefault="00A56089">
      <w:r>
        <w:t xml:space="preserve">Miután a Farsang hercege és hercegnője megnyitotta a bált, elkezdődött a felvonulás. Számtalan ötletes jelmezt láttunk, aki szemfüles volt, már a következő szezonra is jó ötleteket gyűjthetett.          A délutánt színvonalas táncos program is színesítette. Krizsán Dominik 4. </w:t>
      </w:r>
      <w:proofErr w:type="gramStart"/>
      <w:r>
        <w:t>a</w:t>
      </w:r>
      <w:proofErr w:type="gramEnd"/>
      <w:r>
        <w:t xml:space="preserve"> osztályos tanulónk Prohászka Fruzsinával ( Neumann) adott elő társastáncot. A 4. b osztályos lányok pattogós, ugrálásra hívó aerobic bemutatót tartottak. A West </w:t>
      </w:r>
      <w:proofErr w:type="spellStart"/>
      <w:r>
        <w:t>Side</w:t>
      </w:r>
      <w:proofErr w:type="spellEnd"/>
      <w:r>
        <w:t xml:space="preserve"> táncosai a tőlük megszokott magas színvonalú produkciója után kezdődött az össznépi tánc. Természetesen bőséges eszem-iszom is belefért az időbe. Az eredményhirdetés tanítóink és diákjaink közös döntése alapján zajlott, megérdemelt jutalmakat vehettek át az ötletes jelmezek gazdái.</w:t>
      </w:r>
    </w:p>
    <w:p w:rsidR="00A56089" w:rsidRDefault="00A56089">
      <w:r>
        <w:t xml:space="preserve">Reméljük, hogy jövőre is ilyen fergeteges, vidám hangulatú farsang vár ránk! </w:t>
      </w:r>
      <w:bookmarkStart w:id="0" w:name="_GoBack"/>
      <w:bookmarkEnd w:id="0"/>
    </w:p>
    <w:p w:rsidR="00A56089" w:rsidRDefault="00A56089"/>
    <w:sectPr w:rsidR="00A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89"/>
    <w:rsid w:val="00A56089"/>
    <w:rsid w:val="0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Váci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GÉP</dc:creator>
  <cp:keywords/>
  <dc:description/>
  <cp:lastModifiedBy>KULA GÉP</cp:lastModifiedBy>
  <cp:revision>1</cp:revision>
  <dcterms:created xsi:type="dcterms:W3CDTF">2011-06-20T07:35:00Z</dcterms:created>
  <dcterms:modified xsi:type="dcterms:W3CDTF">2011-06-20T07:45:00Z</dcterms:modified>
</cp:coreProperties>
</file>